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9BF5F" w14:textId="2427AB16" w:rsidR="00D64086" w:rsidRPr="00C747DC" w:rsidRDefault="00C747DC">
      <w:pPr>
        <w:rPr>
          <w:sz w:val="36"/>
          <w:szCs w:val="36"/>
        </w:rPr>
      </w:pPr>
      <w:r w:rsidRPr="00C747DC">
        <w:rPr>
          <w:sz w:val="36"/>
          <w:szCs w:val="36"/>
        </w:rPr>
        <w:t xml:space="preserve">Het Oerbeeld </w:t>
      </w:r>
    </w:p>
    <w:p w14:paraId="1126F387" w14:textId="77777777" w:rsidR="00C747DC" w:rsidRDefault="00C747DC"/>
    <w:p w14:paraId="08436DF9" w14:textId="77EE12C3" w:rsidR="00C747DC" w:rsidRDefault="00C747DC" w:rsidP="00C747DC">
      <w:r>
        <w:t>Het oerbeeld</w:t>
      </w:r>
      <w:r w:rsidR="005F3485">
        <w:rPr>
          <w:rStyle w:val="Voetnootmarkering"/>
        </w:rPr>
        <w:footnoteReference w:id="1"/>
      </w:r>
      <w:r>
        <w:t xml:space="preserve"> is het resultaat van het werk van beeldend kunstenaar Frans Coppelmans. In de tijd dat ik met hem samenwerkte sprak hij middels talloze voorbeelden over het oerbeeld dat volgens hem in alles en iedereen aanwezig was. Voor mij was dit in het begin allemaal chinees maar naarmate de tijd vorderde begreep ik steeds meer wat Frans Coppelmans voor ogen stond. Al deze indrukken heb ik samengevat in het geschrift </w:t>
      </w:r>
      <w:r w:rsidRPr="00C747DC">
        <w:rPr>
          <w:i/>
          <w:iCs/>
        </w:rPr>
        <w:t>Een andere wiskunde</w:t>
      </w:r>
      <w:r w:rsidR="005F3485">
        <w:rPr>
          <w:rStyle w:val="Voetnootmarkering"/>
          <w:i/>
          <w:iCs/>
        </w:rPr>
        <w:footnoteReference w:id="2"/>
      </w:r>
      <w:r>
        <w:t>, omdat ik daarmee de veelheid van benaderingen kon samenvatten als één gegeven. Ik heb als het ware verslag gedaan van het werk van Frans Coppelmans.</w:t>
      </w:r>
    </w:p>
    <w:p w14:paraId="1DDEA64D" w14:textId="77777777" w:rsidR="00C747DC" w:rsidRDefault="00C747DC" w:rsidP="00C747DC"/>
    <w:p w14:paraId="7F612D9D" w14:textId="76C30211" w:rsidR="00C747DC" w:rsidRDefault="00C747DC" w:rsidP="00C747DC">
      <w:r>
        <w:t>Lange tijd heb ik het gegeven zelf teruggehouden omdat ik niet wist wat de plaats van dit gegeven ten opzichte van andere zaken zou inhouden.</w:t>
      </w:r>
    </w:p>
    <w:p w14:paraId="4E1FCB68" w14:textId="77777777" w:rsidR="00C747DC" w:rsidRDefault="00C747DC" w:rsidP="00C747DC"/>
    <w:p w14:paraId="34CB39DC" w14:textId="77777777" w:rsidR="00C747DC" w:rsidRDefault="00C747DC" w:rsidP="00C747DC">
      <w:r>
        <w:t>In 2023 na een discussie met mijn kostschool vrienden Chris en Frans kwam het thema filosofie op tafel en viel de naam Stephan Strasser.</w:t>
      </w:r>
    </w:p>
    <w:p w14:paraId="73778808" w14:textId="77777777" w:rsidR="00C747DC" w:rsidRDefault="00C747DC" w:rsidP="00C747DC"/>
    <w:p w14:paraId="4BAA9650" w14:textId="35BDAF79" w:rsidR="00C747DC" w:rsidRDefault="00C747DC" w:rsidP="00C747DC">
      <w:r>
        <w:t xml:space="preserve">Tijdens mijn studie psychologie kreeg ik les van fenomenoloog prof. dr. Stephan Strasser en zijn boek </w:t>
      </w:r>
      <w:r w:rsidRPr="00C747DC">
        <w:rPr>
          <w:i/>
          <w:iCs/>
        </w:rPr>
        <w:t>Fenomenologie en empirische menskunde</w:t>
      </w:r>
      <w:r w:rsidR="005F3485">
        <w:rPr>
          <w:rStyle w:val="Voetnootmarkering"/>
          <w:i/>
          <w:iCs/>
        </w:rPr>
        <w:footnoteReference w:id="3"/>
      </w:r>
      <w:r>
        <w:t xml:space="preserve">, waarin in deel drie hij spreekt over </w:t>
      </w:r>
      <w:r w:rsidRPr="00C747DC">
        <w:rPr>
          <w:i/>
          <w:iCs/>
        </w:rPr>
        <w:t>oeverevidentie</w:t>
      </w:r>
      <w:r>
        <w:t xml:space="preserve">s die </w:t>
      </w:r>
      <w:r w:rsidRPr="00C747DC">
        <w:rPr>
          <w:i/>
          <w:iCs/>
        </w:rPr>
        <w:t>beperkt in aantal</w:t>
      </w:r>
      <w:r>
        <w:t xml:space="preserve"> zijn.</w:t>
      </w:r>
    </w:p>
    <w:p w14:paraId="6A555B31" w14:textId="77777777" w:rsidR="00C747DC" w:rsidRDefault="00C747DC" w:rsidP="00C747DC"/>
    <w:p w14:paraId="679868B9" w14:textId="7DE1C436" w:rsidR="00C747DC" w:rsidRDefault="00C747DC" w:rsidP="00C747DC">
      <w:r>
        <w:t xml:space="preserve">Dit kwam overeen met de ideeën van Frans Coppelmans. In feite wordt in de andere wiskunde het formele bewijs geleverd voor de ideeën van Strasser. In de tussentijd was de Katholieke Universiteit Nijmegen van </w:t>
      </w:r>
      <w:r w:rsidRPr="00C747DC">
        <w:rPr>
          <w:i/>
          <w:iCs/>
        </w:rPr>
        <w:t>naam veranderd</w:t>
      </w:r>
      <w:r>
        <w:t xml:space="preserve"> in Radboud Universiteit Nijmegen. De overgang van </w:t>
      </w:r>
      <w:r w:rsidRPr="00C747DC">
        <w:rPr>
          <w:i/>
          <w:iCs/>
        </w:rPr>
        <w:t>Inhoud naar vorm</w:t>
      </w:r>
      <w:r w:rsidR="005F3485">
        <w:rPr>
          <w:rStyle w:val="Voetnootmarkering"/>
          <w:i/>
          <w:iCs/>
        </w:rPr>
        <w:footnoteReference w:id="4"/>
      </w:r>
      <w:r>
        <w:t xml:space="preserve"> zoals Strasser in zijn boek ook laat zien. De inhoud is oneindig maar aan de vormkant ligt de beperking. En die beperking komt in het oerbeeld terug.</w:t>
      </w:r>
    </w:p>
    <w:p w14:paraId="5CF6800F" w14:textId="77777777" w:rsidR="00C747DC" w:rsidRDefault="00C747DC" w:rsidP="00C747DC"/>
    <w:p w14:paraId="779BAD24" w14:textId="00E263E3" w:rsidR="00C747DC" w:rsidRDefault="00C747DC" w:rsidP="00C747DC">
      <w:r>
        <w:t>De opdracht wordt nu om vanuit de vormkant terug te keren naar de inhoud. Komen de ideeën aan de vormkant terug aan de inhoudkant. Vinden we bevestiging voor onze ideeën? Ideeën en theorieën en gedachtes dienen altijd bevestigd te worden aan de inhoudkant anders gaan de ideeën een eigen leven leiden en worden dwang korsetten waarin zaken en zelfs mensen ingepast moeten worden. Een slechte zaak.</w:t>
      </w:r>
    </w:p>
    <w:p w14:paraId="2A4E3B49" w14:textId="77777777" w:rsidR="00C747DC" w:rsidRDefault="00C747DC" w:rsidP="00C747DC"/>
    <w:p w14:paraId="16452714" w14:textId="035DA8E1" w:rsidR="00C747DC" w:rsidRDefault="00C747DC" w:rsidP="00C747DC">
      <w:r>
        <w:t xml:space="preserve">Pas naarmate de ideeën door meerdere anderen </w:t>
      </w:r>
      <w:r w:rsidRPr="00C747DC">
        <w:rPr>
          <w:i/>
          <w:iCs/>
        </w:rPr>
        <w:t>onafhankelijk</w:t>
      </w:r>
      <w:r>
        <w:t xml:space="preserve"> van elkaar bevestigd worden, krijgen wij er meer vertrouwen in. Dit is ook de nieuwe basis voor een echte wetenschap: bevestiging door meerdere onafhankelijke onderzoeken.</w:t>
      </w:r>
    </w:p>
    <w:p w14:paraId="7EDDE83D" w14:textId="77777777" w:rsidR="00C747DC" w:rsidRDefault="00C747DC" w:rsidP="00C747DC"/>
    <w:p w14:paraId="41B0D82C" w14:textId="57B81374" w:rsidR="00C747DC" w:rsidRDefault="00C747DC" w:rsidP="00C747DC">
      <w:r>
        <w:t>Ik kan hier nog veel over schrijven maar het lijkt mij goed middels een aantal artikelen die ik geschreven heb nadat ik de plaats van het oerbeeld begreep, te duiden.</w:t>
      </w:r>
    </w:p>
    <w:p w14:paraId="66F90C46" w14:textId="77777777" w:rsidR="00C747DC" w:rsidRDefault="00C747DC" w:rsidP="00C747DC"/>
    <w:p w14:paraId="14D8EC59" w14:textId="77777777" w:rsidR="00C747DC" w:rsidRDefault="00C747DC" w:rsidP="00C747DC">
      <w:pPr>
        <w:rPr>
          <w:sz w:val="32"/>
          <w:szCs w:val="32"/>
        </w:rPr>
      </w:pPr>
      <w:r w:rsidRPr="00C747DC">
        <w:rPr>
          <w:sz w:val="32"/>
          <w:szCs w:val="32"/>
        </w:rPr>
        <w:t xml:space="preserve">Kernpunten </w:t>
      </w:r>
    </w:p>
    <w:p w14:paraId="6C95B035" w14:textId="1029851E" w:rsidR="00C747DC" w:rsidRPr="00C747DC" w:rsidRDefault="00C747DC" w:rsidP="00C747DC">
      <w:pPr>
        <w:rPr>
          <w:sz w:val="32"/>
          <w:szCs w:val="32"/>
        </w:rPr>
      </w:pPr>
      <w:r w:rsidRPr="00C747DC">
        <w:rPr>
          <w:sz w:val="32"/>
          <w:szCs w:val="32"/>
        </w:rPr>
        <w:t>over sociale driegeleding, het onvoorwaardelijke basisinkomen en het oerbeeld</w:t>
      </w:r>
    </w:p>
    <w:p w14:paraId="4595E08F" w14:textId="77777777" w:rsidR="00C747DC" w:rsidRDefault="00C747DC" w:rsidP="00C747DC">
      <w:hyperlink r:id="rId7" w:history="1">
        <w:r w:rsidRPr="00081CC2">
          <w:rPr>
            <w:rStyle w:val="Hyperlink"/>
          </w:rPr>
          <w:t>https://gezondheid-info.jouwweb.nl/in-het-nieuws/kernpunten</w:t>
        </w:r>
      </w:hyperlink>
    </w:p>
    <w:p w14:paraId="21D498CE" w14:textId="77777777" w:rsidR="00C747DC" w:rsidRDefault="00C747DC" w:rsidP="00C747DC"/>
    <w:p w14:paraId="73F6DBEB" w14:textId="77777777" w:rsidR="00C747DC" w:rsidRPr="00C747DC" w:rsidRDefault="00C747DC" w:rsidP="00C747DC">
      <w:pPr>
        <w:rPr>
          <w:sz w:val="32"/>
          <w:szCs w:val="32"/>
        </w:rPr>
      </w:pPr>
      <w:r w:rsidRPr="00C747DC">
        <w:rPr>
          <w:sz w:val="32"/>
          <w:szCs w:val="32"/>
        </w:rPr>
        <w:t>De mens in de wereld</w:t>
      </w:r>
    </w:p>
    <w:p w14:paraId="605FB257" w14:textId="77777777" w:rsidR="00C747DC" w:rsidRPr="00C747DC" w:rsidRDefault="00C747DC" w:rsidP="00C747DC">
      <w:pPr>
        <w:rPr>
          <w:sz w:val="32"/>
          <w:szCs w:val="32"/>
        </w:rPr>
      </w:pPr>
      <w:r w:rsidRPr="00C747DC">
        <w:rPr>
          <w:sz w:val="32"/>
          <w:szCs w:val="32"/>
        </w:rPr>
        <w:t>Waar gaan we heen, wat is de echte taak van de politiek?</w:t>
      </w:r>
    </w:p>
    <w:p w14:paraId="5249AA11" w14:textId="77777777" w:rsidR="00C747DC" w:rsidRDefault="00C747DC" w:rsidP="00C747DC">
      <w:hyperlink r:id="rId8" w:history="1">
        <w:r w:rsidRPr="00081CC2">
          <w:rPr>
            <w:rStyle w:val="Hyperlink"/>
          </w:rPr>
          <w:t>https://gezondheid-info.jouwweb.nl/in-het-nieuws/de-mens-in-de-wereld</w:t>
        </w:r>
      </w:hyperlink>
    </w:p>
    <w:p w14:paraId="6F0E2EAE" w14:textId="77777777" w:rsidR="00C747DC" w:rsidRDefault="00C747DC" w:rsidP="00C747DC"/>
    <w:p w14:paraId="6C86C536" w14:textId="77777777" w:rsidR="00C747DC" w:rsidRDefault="00C747DC" w:rsidP="00C747DC">
      <w:pPr>
        <w:rPr>
          <w:sz w:val="32"/>
          <w:szCs w:val="32"/>
        </w:rPr>
      </w:pPr>
      <w:r w:rsidRPr="00C747DC">
        <w:rPr>
          <w:sz w:val="32"/>
          <w:szCs w:val="32"/>
        </w:rPr>
        <w:t xml:space="preserve">Chemie en oerbeeld </w:t>
      </w:r>
    </w:p>
    <w:p w14:paraId="0E21C79E" w14:textId="60EFD9E3" w:rsidR="00C747DC" w:rsidRDefault="00C747DC" w:rsidP="00C747DC">
      <w:r w:rsidRPr="00C747DC">
        <w:rPr>
          <w:sz w:val="32"/>
          <w:szCs w:val="32"/>
        </w:rPr>
        <w:t>de taak van de edelgassen</w:t>
      </w:r>
      <w:r>
        <w:t>.</w:t>
      </w:r>
    </w:p>
    <w:p w14:paraId="40F3BC5C" w14:textId="77777777" w:rsidR="00C747DC" w:rsidRDefault="00C747DC" w:rsidP="00C747DC">
      <w:hyperlink r:id="rId9" w:history="1">
        <w:r w:rsidRPr="00081CC2">
          <w:rPr>
            <w:rStyle w:val="Hyperlink"/>
          </w:rPr>
          <w:t>https://gezondheid-info.jouwweb.nl/in-het-nieuws/oerbeeld-en-chemie</w:t>
        </w:r>
      </w:hyperlink>
    </w:p>
    <w:p w14:paraId="618DE598" w14:textId="77777777" w:rsidR="00C747DC" w:rsidRDefault="00C747DC" w:rsidP="00C747DC"/>
    <w:p w14:paraId="1BADDFB2" w14:textId="77777777" w:rsidR="00C747DC" w:rsidRPr="00C747DC" w:rsidRDefault="00C747DC" w:rsidP="00C747DC">
      <w:pPr>
        <w:rPr>
          <w:sz w:val="32"/>
          <w:szCs w:val="32"/>
        </w:rPr>
      </w:pPr>
      <w:r w:rsidRPr="00C747DC">
        <w:rPr>
          <w:sz w:val="32"/>
          <w:szCs w:val="32"/>
        </w:rPr>
        <w:t>Koran, Bijbel en oerbeeld</w:t>
      </w:r>
    </w:p>
    <w:p w14:paraId="786B8395" w14:textId="77777777" w:rsidR="00C747DC" w:rsidRDefault="00C747DC" w:rsidP="00C747DC">
      <w:hyperlink r:id="rId10" w:history="1">
        <w:r w:rsidRPr="00081CC2">
          <w:rPr>
            <w:rStyle w:val="Hyperlink"/>
          </w:rPr>
          <w:t>https://gezondheid-info.jouwweb.nl/in-het-nieuws/koran-en-bijbel-en-oerbeeld</w:t>
        </w:r>
      </w:hyperlink>
    </w:p>
    <w:p w14:paraId="4FA3D5C0" w14:textId="77777777" w:rsidR="00C747DC" w:rsidRDefault="00C747DC" w:rsidP="00C747DC"/>
    <w:p w14:paraId="324606F5" w14:textId="77777777" w:rsidR="00C747DC" w:rsidRDefault="00C747DC" w:rsidP="00C747DC"/>
    <w:p w14:paraId="7D789051" w14:textId="2BDC46CE" w:rsidR="00C747DC" w:rsidRDefault="00C747DC" w:rsidP="00C747DC">
      <w:r>
        <w:t>U ziet aan de keuze van de onderwerpen dat de inhoudelijk verschillende onderwerpen middels het oerbeeld een verbinding krijgen.</w:t>
      </w:r>
    </w:p>
    <w:p w14:paraId="5E965B08" w14:textId="77777777" w:rsidR="005F3485" w:rsidRDefault="005F3485" w:rsidP="00C747DC"/>
    <w:p w14:paraId="31EEA18A" w14:textId="1CC4A9EF" w:rsidR="005F3485" w:rsidRDefault="005F3485" w:rsidP="00C747DC">
      <w:r>
        <w:t>Maart 2026</w:t>
      </w:r>
    </w:p>
    <w:p w14:paraId="10388139" w14:textId="1BC2BA43" w:rsidR="005F3485" w:rsidRDefault="005F3485" w:rsidP="00C747DC">
      <w:r>
        <w:t>Jan Sterenborg</w:t>
      </w:r>
    </w:p>
    <w:p w14:paraId="4097D0EB" w14:textId="77777777" w:rsidR="00C747DC" w:rsidRDefault="00C747DC" w:rsidP="00C747DC"/>
    <w:p w14:paraId="164F3F51" w14:textId="77777777" w:rsidR="00C747DC" w:rsidRDefault="00C747DC" w:rsidP="00C747DC"/>
    <w:p w14:paraId="75F8EFA5" w14:textId="77777777" w:rsidR="00C747DC" w:rsidRDefault="00C747DC" w:rsidP="00C747DC"/>
    <w:p w14:paraId="6A0E94C9" w14:textId="77777777" w:rsidR="00C747DC" w:rsidRDefault="00C747DC" w:rsidP="00C747DC"/>
    <w:p w14:paraId="4C6EC8FF" w14:textId="77777777" w:rsidR="00C747DC" w:rsidRDefault="00C747DC" w:rsidP="00C747DC"/>
    <w:p w14:paraId="5121C0A4" w14:textId="25B07B7F" w:rsidR="00C747DC" w:rsidRDefault="00C747DC" w:rsidP="00C747DC"/>
    <w:p w14:paraId="16E843E6" w14:textId="77777777" w:rsidR="00C747DC" w:rsidRDefault="00C747DC" w:rsidP="00C747DC"/>
    <w:p w14:paraId="67818CBE" w14:textId="77777777" w:rsidR="00C747DC" w:rsidRDefault="00C747DC" w:rsidP="00C747DC"/>
    <w:p w14:paraId="70014C15" w14:textId="77777777" w:rsidR="00C747DC" w:rsidRDefault="00C747DC" w:rsidP="00C747DC"/>
    <w:p w14:paraId="639E15FE" w14:textId="7CD0B384" w:rsidR="00C747DC" w:rsidRDefault="00C747DC" w:rsidP="00C747DC">
      <w:r>
        <w:t> </w:t>
      </w:r>
    </w:p>
    <w:sectPr w:rsidR="00C747D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5584F" w14:textId="77777777" w:rsidR="00265068" w:rsidRDefault="00265068" w:rsidP="005F3485">
      <w:r>
        <w:separator/>
      </w:r>
    </w:p>
  </w:endnote>
  <w:endnote w:type="continuationSeparator" w:id="0">
    <w:p w14:paraId="39D4D795" w14:textId="77777777" w:rsidR="00265068" w:rsidRDefault="00265068" w:rsidP="005F3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D8DE3" w14:textId="77777777" w:rsidR="00265068" w:rsidRDefault="00265068" w:rsidP="005F3485">
      <w:r>
        <w:separator/>
      </w:r>
    </w:p>
  </w:footnote>
  <w:footnote w:type="continuationSeparator" w:id="0">
    <w:p w14:paraId="4A85B7B5" w14:textId="77777777" w:rsidR="00265068" w:rsidRDefault="00265068" w:rsidP="005F3485">
      <w:r>
        <w:continuationSeparator/>
      </w:r>
    </w:p>
  </w:footnote>
  <w:footnote w:id="1">
    <w:p w14:paraId="63C0C48C" w14:textId="7D8AF51F" w:rsidR="005F3485" w:rsidRDefault="005F3485">
      <w:pPr>
        <w:pStyle w:val="Voetnoottekst"/>
      </w:pPr>
      <w:r>
        <w:rPr>
          <w:rStyle w:val="Voetnootmarkering"/>
        </w:rPr>
        <w:footnoteRef/>
      </w:r>
      <w:r>
        <w:t xml:space="preserve"> </w:t>
      </w:r>
      <w:r w:rsidRPr="005F3485">
        <w:rPr>
          <w:sz w:val="28"/>
          <w:szCs w:val="28"/>
        </w:rPr>
        <w:t>https://frans-coppelmans.jouwweb.nl/oerbeeld</w:t>
      </w:r>
    </w:p>
  </w:footnote>
  <w:footnote w:id="2">
    <w:p w14:paraId="0352B14A" w14:textId="05C5FE5C" w:rsidR="005F3485" w:rsidRDefault="005F3485">
      <w:pPr>
        <w:pStyle w:val="Voetnoottekst"/>
      </w:pPr>
      <w:r>
        <w:rPr>
          <w:rStyle w:val="Voetnootmarkering"/>
        </w:rPr>
        <w:footnoteRef/>
      </w:r>
      <w:r>
        <w:t xml:space="preserve"> </w:t>
      </w:r>
      <w:r w:rsidRPr="005F3485">
        <w:rPr>
          <w:sz w:val="28"/>
          <w:szCs w:val="28"/>
        </w:rPr>
        <w:t>https://frans-coppelmans.jouwweb.nl/wiskunde</w:t>
      </w:r>
    </w:p>
  </w:footnote>
  <w:footnote w:id="3">
    <w:p w14:paraId="4901964A" w14:textId="4677E723" w:rsidR="005F3485" w:rsidRDefault="005F3485">
      <w:pPr>
        <w:pStyle w:val="Voetnoottekst"/>
      </w:pPr>
      <w:r>
        <w:rPr>
          <w:rStyle w:val="Voetnootmarkering"/>
        </w:rPr>
        <w:footnoteRef/>
      </w:r>
      <w:r>
        <w:t xml:space="preserve"> </w:t>
      </w:r>
      <w:r w:rsidRPr="005F3485">
        <w:rPr>
          <w:sz w:val="28"/>
          <w:szCs w:val="28"/>
        </w:rPr>
        <w:t>https://gezondheid-info.jouwweb.nl/in-het-nieuws/strasser</w:t>
      </w:r>
    </w:p>
  </w:footnote>
  <w:footnote w:id="4">
    <w:p w14:paraId="59313843" w14:textId="4EFCF81B" w:rsidR="005F3485" w:rsidRDefault="005F3485">
      <w:pPr>
        <w:pStyle w:val="Voetnoottekst"/>
      </w:pPr>
      <w:r>
        <w:rPr>
          <w:rStyle w:val="Voetnootmarkering"/>
        </w:rPr>
        <w:footnoteRef/>
      </w:r>
      <w:r>
        <w:t xml:space="preserve"> </w:t>
      </w:r>
      <w:r w:rsidRPr="005F3485">
        <w:rPr>
          <w:sz w:val="28"/>
          <w:szCs w:val="28"/>
        </w:rPr>
        <w:t>https://gezondheid-info.jouwweb.nl/in-het-nieuws/wetenschap-en-kunst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7DC"/>
    <w:rsid w:val="0007235B"/>
    <w:rsid w:val="00175F31"/>
    <w:rsid w:val="00265068"/>
    <w:rsid w:val="00267C84"/>
    <w:rsid w:val="002F16F2"/>
    <w:rsid w:val="003F64F0"/>
    <w:rsid w:val="00422802"/>
    <w:rsid w:val="00432862"/>
    <w:rsid w:val="005407E9"/>
    <w:rsid w:val="005F3485"/>
    <w:rsid w:val="00714CB6"/>
    <w:rsid w:val="008728ED"/>
    <w:rsid w:val="00903AD4"/>
    <w:rsid w:val="00A96D42"/>
    <w:rsid w:val="00AB77EF"/>
    <w:rsid w:val="00B523D5"/>
    <w:rsid w:val="00C747DC"/>
    <w:rsid w:val="00C77AD5"/>
    <w:rsid w:val="00CE705F"/>
    <w:rsid w:val="00D130F9"/>
    <w:rsid w:val="00D64086"/>
    <w:rsid w:val="00E636A7"/>
    <w:rsid w:val="00F07E58"/>
    <w:rsid w:val="00F27D9F"/>
    <w:rsid w:val="00F55D68"/>
    <w:rsid w:val="00FC59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B0355"/>
  <w15:chartTrackingRefBased/>
  <w15:docId w15:val="{49245B4C-8134-4D86-A0FC-1602D9B94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color w:val="1A1F45"/>
        <w:sz w:val="28"/>
        <w:szCs w:val="28"/>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747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747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747DC"/>
    <w:pPr>
      <w:keepNext/>
      <w:keepLines/>
      <w:spacing w:before="160" w:after="80"/>
      <w:outlineLvl w:val="2"/>
    </w:pPr>
    <w:rPr>
      <w:rFonts w:eastAsiaTheme="majorEastAsia" w:cstheme="majorBidi"/>
      <w:color w:val="2F5496" w:themeColor="accent1" w:themeShade="BF"/>
    </w:rPr>
  </w:style>
  <w:style w:type="paragraph" w:styleId="Kop4">
    <w:name w:val="heading 4"/>
    <w:basedOn w:val="Standaard"/>
    <w:next w:val="Standaard"/>
    <w:link w:val="Kop4Char"/>
    <w:uiPriority w:val="9"/>
    <w:semiHidden/>
    <w:unhideWhenUsed/>
    <w:qFormat/>
    <w:rsid w:val="00C747D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747D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747DC"/>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747DC"/>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747DC"/>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747DC"/>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747D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747D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747DC"/>
    <w:rPr>
      <w:rFonts w:eastAsiaTheme="majorEastAsia" w:cstheme="majorBidi"/>
      <w:color w:val="2F5496" w:themeColor="accent1" w:themeShade="BF"/>
    </w:rPr>
  </w:style>
  <w:style w:type="character" w:customStyle="1" w:styleId="Kop4Char">
    <w:name w:val="Kop 4 Char"/>
    <w:basedOn w:val="Standaardalinea-lettertype"/>
    <w:link w:val="Kop4"/>
    <w:uiPriority w:val="9"/>
    <w:semiHidden/>
    <w:rsid w:val="00C747D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747D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747D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747D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747D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747DC"/>
    <w:rPr>
      <w:rFonts w:eastAsiaTheme="majorEastAsia" w:cstheme="majorBidi"/>
      <w:color w:val="272727" w:themeColor="text1" w:themeTint="D8"/>
    </w:rPr>
  </w:style>
  <w:style w:type="paragraph" w:styleId="Titel">
    <w:name w:val="Title"/>
    <w:basedOn w:val="Standaard"/>
    <w:next w:val="Standaard"/>
    <w:link w:val="TitelChar"/>
    <w:uiPriority w:val="10"/>
    <w:qFormat/>
    <w:rsid w:val="00C747DC"/>
    <w:pPr>
      <w:spacing w:after="80"/>
      <w:contextualSpacing/>
    </w:pPr>
    <w:rPr>
      <w:rFonts w:asciiTheme="majorHAnsi" w:eastAsiaTheme="majorEastAsia" w:hAnsiTheme="majorHAnsi" w:cstheme="majorBidi"/>
      <w:color w:val="auto"/>
      <w:spacing w:val="-10"/>
      <w:kern w:val="28"/>
      <w:sz w:val="56"/>
      <w:szCs w:val="56"/>
    </w:rPr>
  </w:style>
  <w:style w:type="character" w:customStyle="1" w:styleId="TitelChar">
    <w:name w:val="Titel Char"/>
    <w:basedOn w:val="Standaardalinea-lettertype"/>
    <w:link w:val="Titel"/>
    <w:uiPriority w:val="10"/>
    <w:rsid w:val="00C747DC"/>
    <w:rPr>
      <w:rFonts w:asciiTheme="majorHAnsi" w:eastAsiaTheme="majorEastAsia" w:hAnsiTheme="majorHAnsi" w:cstheme="majorBidi"/>
      <w:color w:val="auto"/>
      <w:spacing w:val="-10"/>
      <w:kern w:val="28"/>
      <w:sz w:val="56"/>
      <w:szCs w:val="56"/>
    </w:rPr>
  </w:style>
  <w:style w:type="paragraph" w:styleId="Ondertitel">
    <w:name w:val="Subtitle"/>
    <w:basedOn w:val="Standaard"/>
    <w:next w:val="Standaard"/>
    <w:link w:val="OndertitelChar"/>
    <w:uiPriority w:val="11"/>
    <w:qFormat/>
    <w:rsid w:val="00C747DC"/>
    <w:pPr>
      <w:numPr>
        <w:ilvl w:val="1"/>
      </w:numPr>
      <w:spacing w:after="160"/>
    </w:pPr>
    <w:rPr>
      <w:rFonts w:eastAsiaTheme="majorEastAsia" w:cstheme="majorBidi"/>
      <w:color w:val="595959" w:themeColor="text1" w:themeTint="A6"/>
      <w:spacing w:val="15"/>
    </w:rPr>
  </w:style>
  <w:style w:type="character" w:customStyle="1" w:styleId="OndertitelChar">
    <w:name w:val="Ondertitel Char"/>
    <w:basedOn w:val="Standaardalinea-lettertype"/>
    <w:link w:val="Ondertitel"/>
    <w:uiPriority w:val="11"/>
    <w:rsid w:val="00C747DC"/>
    <w:rPr>
      <w:rFonts w:eastAsiaTheme="majorEastAsia" w:cstheme="majorBidi"/>
      <w:color w:val="595959" w:themeColor="text1" w:themeTint="A6"/>
      <w:spacing w:val="15"/>
    </w:rPr>
  </w:style>
  <w:style w:type="paragraph" w:styleId="Citaat">
    <w:name w:val="Quote"/>
    <w:basedOn w:val="Standaard"/>
    <w:next w:val="Standaard"/>
    <w:link w:val="CitaatChar"/>
    <w:uiPriority w:val="29"/>
    <w:qFormat/>
    <w:rsid w:val="00C747DC"/>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C747DC"/>
    <w:rPr>
      <w:i/>
      <w:iCs/>
      <w:color w:val="404040" w:themeColor="text1" w:themeTint="BF"/>
    </w:rPr>
  </w:style>
  <w:style w:type="paragraph" w:styleId="Lijstalinea">
    <w:name w:val="List Paragraph"/>
    <w:basedOn w:val="Standaard"/>
    <w:uiPriority w:val="34"/>
    <w:qFormat/>
    <w:rsid w:val="00C747DC"/>
    <w:pPr>
      <w:ind w:left="720"/>
      <w:contextualSpacing/>
    </w:pPr>
  </w:style>
  <w:style w:type="character" w:styleId="Intensievebenadrukking">
    <w:name w:val="Intense Emphasis"/>
    <w:basedOn w:val="Standaardalinea-lettertype"/>
    <w:uiPriority w:val="21"/>
    <w:qFormat/>
    <w:rsid w:val="00C747DC"/>
    <w:rPr>
      <w:i/>
      <w:iCs/>
      <w:color w:val="2F5496" w:themeColor="accent1" w:themeShade="BF"/>
    </w:rPr>
  </w:style>
  <w:style w:type="paragraph" w:styleId="Duidelijkcitaat">
    <w:name w:val="Intense Quote"/>
    <w:basedOn w:val="Standaard"/>
    <w:next w:val="Standaard"/>
    <w:link w:val="DuidelijkcitaatChar"/>
    <w:uiPriority w:val="30"/>
    <w:qFormat/>
    <w:rsid w:val="00C747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747DC"/>
    <w:rPr>
      <w:i/>
      <w:iCs/>
      <w:color w:val="2F5496" w:themeColor="accent1" w:themeShade="BF"/>
    </w:rPr>
  </w:style>
  <w:style w:type="character" w:styleId="Intensieveverwijzing">
    <w:name w:val="Intense Reference"/>
    <w:basedOn w:val="Standaardalinea-lettertype"/>
    <w:uiPriority w:val="32"/>
    <w:qFormat/>
    <w:rsid w:val="00C747DC"/>
    <w:rPr>
      <w:b/>
      <w:bCs/>
      <w:smallCaps/>
      <w:color w:val="2F5496" w:themeColor="accent1" w:themeShade="BF"/>
      <w:spacing w:val="5"/>
    </w:rPr>
  </w:style>
  <w:style w:type="character" w:styleId="Hyperlink">
    <w:name w:val="Hyperlink"/>
    <w:basedOn w:val="Standaardalinea-lettertype"/>
    <w:uiPriority w:val="99"/>
    <w:unhideWhenUsed/>
    <w:rsid w:val="00C747DC"/>
    <w:rPr>
      <w:color w:val="0563C1" w:themeColor="hyperlink"/>
      <w:u w:val="single"/>
    </w:rPr>
  </w:style>
  <w:style w:type="paragraph" w:styleId="Voetnoottekst">
    <w:name w:val="footnote text"/>
    <w:basedOn w:val="Standaard"/>
    <w:link w:val="VoetnoottekstChar"/>
    <w:uiPriority w:val="99"/>
    <w:semiHidden/>
    <w:unhideWhenUsed/>
    <w:rsid w:val="005F3485"/>
    <w:rPr>
      <w:sz w:val="20"/>
      <w:szCs w:val="20"/>
    </w:rPr>
  </w:style>
  <w:style w:type="character" w:customStyle="1" w:styleId="VoetnoottekstChar">
    <w:name w:val="Voetnoottekst Char"/>
    <w:basedOn w:val="Standaardalinea-lettertype"/>
    <w:link w:val="Voetnoottekst"/>
    <w:uiPriority w:val="99"/>
    <w:semiHidden/>
    <w:rsid w:val="005F3485"/>
    <w:rPr>
      <w:sz w:val="20"/>
      <w:szCs w:val="20"/>
    </w:rPr>
  </w:style>
  <w:style w:type="character" w:styleId="Voetnootmarkering">
    <w:name w:val="footnote reference"/>
    <w:basedOn w:val="Standaardalinea-lettertype"/>
    <w:uiPriority w:val="99"/>
    <w:semiHidden/>
    <w:unhideWhenUsed/>
    <w:rsid w:val="005F34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zondheid-info.jouwweb.nl/in-het-nieuws/de-mens-in-de-wereld" TargetMode="External"/><Relationship Id="rId3" Type="http://schemas.openxmlformats.org/officeDocument/2006/relationships/settings" Target="settings.xml"/><Relationship Id="rId7" Type="http://schemas.openxmlformats.org/officeDocument/2006/relationships/hyperlink" Target="https://gezondheid-info.jouwweb.nl/in-het-nieuws/kernpunte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gezondheid-info.jouwweb.nl/in-het-nieuws/koran-en-bijbel-en-oerbeeld" TargetMode="External"/><Relationship Id="rId4" Type="http://schemas.openxmlformats.org/officeDocument/2006/relationships/webSettings" Target="webSettings.xml"/><Relationship Id="rId9" Type="http://schemas.openxmlformats.org/officeDocument/2006/relationships/hyperlink" Target="https://gezondheid-info.jouwweb.nl/in-het-nieuws/oerbeeld-en-chemi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DF683-6E18-48E0-BB17-C85897070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519</Words>
  <Characters>2860</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van Zuchtelen</dc:creator>
  <cp:keywords/>
  <dc:description/>
  <cp:lastModifiedBy>Jan van Zuchtelen</cp:lastModifiedBy>
  <cp:revision>3</cp:revision>
  <dcterms:created xsi:type="dcterms:W3CDTF">2026-03-26T12:48:00Z</dcterms:created>
  <dcterms:modified xsi:type="dcterms:W3CDTF">2026-03-26T13:19:00Z</dcterms:modified>
</cp:coreProperties>
</file>